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3" w:rsidRPr="000B5625" w:rsidRDefault="00222AFF" w:rsidP="00227E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05pt;margin-top:9pt;width:41.1pt;height:51.05pt;z-index:-251654144;mso-wrap-edited:f" wrapcoords="-400 0 -400 21278 21600 21278 21600 0 -400 0" stroked="t" strokecolor="white">
            <v:fill r:id="rId5" o:title="Белый мрамор" type="tile"/>
            <v:imagedata r:id="rId6" o:title=""/>
            <w10:wrap type="through"/>
          </v:shape>
          <o:OLEObject Type="Embed" ProgID="PBrush" ShapeID="_x0000_s1028" DrawAspect="Content" ObjectID="_1346821292" r:id="rId7"/>
        </w:pict>
      </w:r>
    </w:p>
    <w:p w:rsidR="00227EF3" w:rsidRDefault="00227EF3" w:rsidP="00227EF3"/>
    <w:p w:rsidR="00227EF3" w:rsidRDefault="00227EF3" w:rsidP="00227EF3"/>
    <w:p w:rsidR="00227EF3" w:rsidRDefault="00227EF3" w:rsidP="00227EF3">
      <w:pPr>
        <w:jc w:val="center"/>
      </w:pPr>
    </w:p>
    <w:p w:rsidR="00227EF3" w:rsidRDefault="00222AFF" w:rsidP="00227EF3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pt;width:468pt;height:74.8pt;z-index:251660288" strokecolor="white" strokeweight="2pt">
            <v:stroke linestyle="thickThin"/>
            <v:textbox style="mso-next-textbox:#_x0000_s1026">
              <w:txbxContent>
                <w:p w:rsidR="00227EF3" w:rsidRDefault="00227EF3" w:rsidP="00227E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МУНИЦИПАЛЬНОЕ ОБЩЕОБРАЗОВАТЕЛЬНОЕ УЧРЕЖДЕНИЕ</w:t>
                  </w:r>
                </w:p>
                <w:p w:rsidR="00227EF3" w:rsidRDefault="00227EF3" w:rsidP="00227E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</w:rPr>
                    <w:t>ТЮБУКСКАЯ СРЕДНЯЯ ОБЩЕОБРАЗОВАТЕЛЬНАЯ ШКОЛА №3»</w:t>
                  </w:r>
                </w:p>
                <w:p w:rsidR="00227EF3" w:rsidRDefault="00227EF3" w:rsidP="00227E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КАСЛИНСКОГО МУНИЦИПАЛЬНОГО РАЙОНА</w:t>
                  </w:r>
                </w:p>
                <w:p w:rsidR="00227EF3" w:rsidRDefault="00227EF3" w:rsidP="00227E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ПРИКАЗ</w:t>
                  </w:r>
                </w:p>
                <w:p w:rsidR="00227EF3" w:rsidRDefault="00227EF3" w:rsidP="00227EF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7EF3" w:rsidRDefault="00227EF3" w:rsidP="00227EF3">
                  <w:pPr>
                    <w:jc w:val="center"/>
                  </w:pPr>
                </w:p>
                <w:p w:rsidR="00227EF3" w:rsidRDefault="00227EF3" w:rsidP="00227EF3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027" style="position:absolute;left:0;text-align:left;z-index:251661312" from="10pt,87.55pt" to="456.4pt,88.4pt" strokeweight="2pt">
            <v:stroke linestyle="thickThin"/>
          </v:line>
        </w:pict>
      </w:r>
    </w:p>
    <w:p w:rsidR="00227EF3" w:rsidRDefault="00227EF3" w:rsidP="00227EF3">
      <w:pPr>
        <w:jc w:val="center"/>
      </w:pPr>
    </w:p>
    <w:p w:rsidR="00227EF3" w:rsidRDefault="00227EF3" w:rsidP="00227EF3">
      <w:pPr>
        <w:jc w:val="center"/>
      </w:pPr>
    </w:p>
    <w:p w:rsidR="00227EF3" w:rsidRDefault="00227EF3" w:rsidP="00227EF3"/>
    <w:p w:rsidR="00227EF3" w:rsidRDefault="00227EF3" w:rsidP="00227EF3"/>
    <w:p w:rsidR="00227EF3" w:rsidRDefault="00227EF3" w:rsidP="00227EF3"/>
    <w:p w:rsidR="00227EF3" w:rsidRDefault="00227EF3" w:rsidP="00227EF3"/>
    <w:p w:rsidR="00227EF3" w:rsidRDefault="00B67609" w:rsidP="00227EF3">
      <w:r>
        <w:t>о</w:t>
      </w:r>
      <w:r w:rsidR="00227EF3">
        <w:t xml:space="preserve">т  </w:t>
      </w:r>
      <w:r w:rsidR="008A0222" w:rsidRPr="009A325F">
        <w:t>12</w:t>
      </w:r>
      <w:r w:rsidR="008A0222">
        <w:t>.09</w:t>
      </w:r>
      <w:r w:rsidR="00EB12D0">
        <w:t>.2010.</w:t>
      </w:r>
      <w:r w:rsidR="00227EF3">
        <w:t xml:space="preserve">                                                                       </w:t>
      </w:r>
      <w:r w:rsidR="004372C5">
        <w:t xml:space="preserve">                            № </w:t>
      </w:r>
    </w:p>
    <w:p w:rsidR="00227EF3" w:rsidRDefault="00227EF3" w:rsidP="00227EF3"/>
    <w:p w:rsidR="008A0222" w:rsidRPr="008A0222" w:rsidRDefault="008A0222" w:rsidP="008A0222">
      <w:pPr>
        <w:rPr>
          <w:sz w:val="22"/>
          <w:szCs w:val="22"/>
        </w:rPr>
      </w:pPr>
      <w:r w:rsidRPr="008A0222">
        <w:rPr>
          <w:sz w:val="22"/>
          <w:szCs w:val="22"/>
        </w:rPr>
        <w:t xml:space="preserve">О проведении </w:t>
      </w:r>
      <w:proofErr w:type="gramStart"/>
      <w:r w:rsidRPr="008A0222">
        <w:rPr>
          <w:sz w:val="22"/>
          <w:szCs w:val="22"/>
        </w:rPr>
        <w:t>школьных</w:t>
      </w:r>
      <w:proofErr w:type="gramEnd"/>
      <w:r w:rsidRPr="008A0222">
        <w:rPr>
          <w:sz w:val="22"/>
          <w:szCs w:val="22"/>
        </w:rPr>
        <w:t xml:space="preserve"> </w:t>
      </w:r>
    </w:p>
    <w:p w:rsidR="008A0222" w:rsidRPr="008A0222" w:rsidRDefault="008A0222" w:rsidP="008A0222">
      <w:pPr>
        <w:rPr>
          <w:sz w:val="22"/>
          <w:szCs w:val="22"/>
        </w:rPr>
      </w:pPr>
      <w:r w:rsidRPr="008A0222">
        <w:rPr>
          <w:sz w:val="22"/>
          <w:szCs w:val="22"/>
        </w:rPr>
        <w:t xml:space="preserve">предметных олимпиад </w:t>
      </w:r>
    </w:p>
    <w:p w:rsidR="008A0222" w:rsidRPr="008A0222" w:rsidRDefault="008A0222" w:rsidP="008A0222">
      <w:pPr>
        <w:rPr>
          <w:sz w:val="22"/>
          <w:szCs w:val="22"/>
        </w:rPr>
      </w:pPr>
      <w:r w:rsidRPr="008A0222">
        <w:rPr>
          <w:sz w:val="22"/>
          <w:szCs w:val="22"/>
        </w:rPr>
        <w:t>в 2010 – 2011 учебном году</w:t>
      </w:r>
    </w:p>
    <w:p w:rsidR="008A0222" w:rsidRDefault="008A0222" w:rsidP="008A0222"/>
    <w:p w:rsidR="008A0222" w:rsidRDefault="008A0222" w:rsidP="008A0222"/>
    <w:p w:rsidR="008A0222" w:rsidRPr="008A0222" w:rsidRDefault="008A0222" w:rsidP="00F44638">
      <w:pPr>
        <w:jc w:val="both"/>
        <w:rPr>
          <w:sz w:val="22"/>
          <w:szCs w:val="22"/>
        </w:rPr>
      </w:pPr>
      <w:r w:rsidRPr="00243117">
        <w:t xml:space="preserve">   </w:t>
      </w:r>
      <w:r w:rsidR="00F44638">
        <w:t xml:space="preserve">     </w:t>
      </w:r>
      <w:r w:rsidRPr="008A0222">
        <w:rPr>
          <w:sz w:val="22"/>
          <w:szCs w:val="22"/>
        </w:rPr>
        <w:t xml:space="preserve">На основании приказа Управления образования от 24.08.2010 за №01-334 </w:t>
      </w:r>
      <w:r w:rsidR="009A325F" w:rsidRPr="009A325F">
        <w:rPr>
          <w:sz w:val="22"/>
          <w:szCs w:val="22"/>
        </w:rPr>
        <w:t xml:space="preserve">  </w:t>
      </w:r>
      <w:r w:rsidRPr="008A0222">
        <w:rPr>
          <w:sz w:val="22"/>
          <w:szCs w:val="22"/>
        </w:rPr>
        <w:t xml:space="preserve">и </w:t>
      </w:r>
    </w:p>
    <w:p w:rsidR="008A0222" w:rsidRPr="008A0222" w:rsidRDefault="008A0222" w:rsidP="00F44638">
      <w:pPr>
        <w:jc w:val="both"/>
        <w:rPr>
          <w:sz w:val="22"/>
          <w:szCs w:val="22"/>
        </w:rPr>
      </w:pPr>
      <w:proofErr w:type="gramStart"/>
      <w:r w:rsidRPr="008A0222">
        <w:rPr>
          <w:sz w:val="22"/>
          <w:szCs w:val="22"/>
        </w:rPr>
        <w:t xml:space="preserve">в соответствии с Положением о Всероссийской олимпиаде школьников (Приказ Министерства образования и науки Российской Федерации от 02.12.2009г. №695), Положением об областной олимпиаде школьников (приказ Министерства образования и науки Челябинской области от 16.08.2008г. №01-654) , планом работы Министерства образования и науки Челябинской области, планом работы Управления образования администрации </w:t>
      </w:r>
      <w:proofErr w:type="spellStart"/>
      <w:r w:rsidRPr="008A0222">
        <w:rPr>
          <w:sz w:val="22"/>
          <w:szCs w:val="22"/>
        </w:rPr>
        <w:t>Каслинского</w:t>
      </w:r>
      <w:proofErr w:type="spellEnd"/>
      <w:r w:rsidRPr="008A0222">
        <w:rPr>
          <w:sz w:val="22"/>
          <w:szCs w:val="22"/>
        </w:rPr>
        <w:t xml:space="preserve"> муниципального района и планом работы МОУ «</w:t>
      </w:r>
      <w:proofErr w:type="spellStart"/>
      <w:r w:rsidRPr="008A0222">
        <w:rPr>
          <w:sz w:val="22"/>
          <w:szCs w:val="22"/>
        </w:rPr>
        <w:t>Тюбукская</w:t>
      </w:r>
      <w:proofErr w:type="spellEnd"/>
      <w:r w:rsidRPr="008A0222">
        <w:rPr>
          <w:sz w:val="22"/>
          <w:szCs w:val="22"/>
        </w:rPr>
        <w:t xml:space="preserve"> СОШ №3»</w:t>
      </w:r>
      <w:proofErr w:type="gramEnd"/>
    </w:p>
    <w:p w:rsidR="008A0222" w:rsidRDefault="008A0222" w:rsidP="008A0222"/>
    <w:p w:rsidR="008A0222" w:rsidRDefault="008A0222" w:rsidP="008A0222">
      <w:pPr>
        <w:ind w:left="360"/>
      </w:pPr>
      <w:r>
        <w:rPr>
          <w:sz w:val="28"/>
          <w:szCs w:val="28"/>
        </w:rPr>
        <w:t>ПРИКАЗЫВАЮ:</w:t>
      </w:r>
      <w:r w:rsidRPr="004A33DA">
        <w:t xml:space="preserve"> </w:t>
      </w:r>
    </w:p>
    <w:p w:rsidR="008A0222" w:rsidRDefault="008A0222" w:rsidP="00F44638">
      <w:pPr>
        <w:ind w:left="360"/>
        <w:jc w:val="both"/>
      </w:pPr>
      <w:r>
        <w:t>1. Зам</w:t>
      </w:r>
      <w:proofErr w:type="gramStart"/>
      <w:r>
        <w:t>.д</w:t>
      </w:r>
      <w:proofErr w:type="gramEnd"/>
      <w:r>
        <w:t>иректора по учебно-воспитательной работе Веретеновой Ольге Владимировне</w:t>
      </w:r>
      <w:r w:rsidR="00F44638">
        <w:t>:</w:t>
      </w:r>
    </w:p>
    <w:p w:rsidR="008A0222" w:rsidRDefault="00F44638" w:rsidP="00F44638">
      <w:pPr>
        <w:ind w:left="360"/>
        <w:jc w:val="both"/>
      </w:pPr>
      <w:r>
        <w:t xml:space="preserve">  1.1. </w:t>
      </w:r>
      <w:proofErr w:type="gramStart"/>
      <w:r w:rsidR="008A0222">
        <w:t xml:space="preserve">Обеспечить проведение школьного этапа Всероссийской олимпиады школьников по общеобразовательным предметам  (английскому языку, </w:t>
      </w:r>
      <w:r w:rsidR="008A0222" w:rsidRPr="004F5125">
        <w:t xml:space="preserve"> </w:t>
      </w:r>
      <w:r w:rsidR="008A0222">
        <w:t xml:space="preserve">биологии, </w:t>
      </w:r>
      <w:r w:rsidR="008A0222" w:rsidRPr="00303CD1">
        <w:t xml:space="preserve"> </w:t>
      </w:r>
      <w:r w:rsidR="008A0222">
        <w:t>географии,  информатике,</w:t>
      </w:r>
      <w:r w:rsidR="008A0222" w:rsidRPr="00303CD1">
        <w:t xml:space="preserve"> </w:t>
      </w:r>
      <w:r w:rsidR="008A0222">
        <w:t xml:space="preserve">истории, </w:t>
      </w:r>
      <w:r w:rsidR="008A0222" w:rsidRPr="00303CD1">
        <w:t xml:space="preserve"> </w:t>
      </w:r>
      <w:r w:rsidR="008A0222">
        <w:t xml:space="preserve">литературе, </w:t>
      </w:r>
      <w:r w:rsidR="008A0222" w:rsidRPr="00303CD1">
        <w:t xml:space="preserve"> </w:t>
      </w:r>
      <w:r w:rsidR="008A0222">
        <w:t xml:space="preserve">математике, </w:t>
      </w:r>
      <w:r w:rsidR="008A0222" w:rsidRPr="00303CD1">
        <w:t xml:space="preserve"> </w:t>
      </w:r>
      <w:r w:rsidR="008A0222">
        <w:t xml:space="preserve">немецкому языку, </w:t>
      </w:r>
      <w:r w:rsidR="008A0222" w:rsidRPr="00303CD1">
        <w:t xml:space="preserve"> </w:t>
      </w:r>
      <w:r w:rsidR="008A0222">
        <w:t xml:space="preserve">обществознанию, </w:t>
      </w:r>
      <w:r w:rsidR="008A0222" w:rsidRPr="00303CD1">
        <w:t xml:space="preserve"> </w:t>
      </w:r>
      <w:r w:rsidR="008A0222">
        <w:t xml:space="preserve">ОБЖ, </w:t>
      </w:r>
      <w:r w:rsidR="008A0222" w:rsidRPr="00303CD1">
        <w:t xml:space="preserve"> </w:t>
      </w:r>
      <w:r w:rsidR="008A0222">
        <w:t xml:space="preserve">русскому языку, </w:t>
      </w:r>
      <w:r w:rsidR="008A0222" w:rsidRPr="001062D5">
        <w:t xml:space="preserve"> </w:t>
      </w:r>
      <w:r w:rsidR="008A0222">
        <w:t xml:space="preserve">технологии, </w:t>
      </w:r>
      <w:r w:rsidR="008A0222" w:rsidRPr="001062D5">
        <w:t xml:space="preserve"> </w:t>
      </w:r>
      <w:r w:rsidR="008A0222">
        <w:t xml:space="preserve">физике, </w:t>
      </w:r>
      <w:r w:rsidR="008A0222" w:rsidRPr="001062D5">
        <w:t xml:space="preserve"> </w:t>
      </w:r>
      <w:r w:rsidR="008A0222">
        <w:t xml:space="preserve">физической культуре, </w:t>
      </w:r>
      <w:r w:rsidR="008A0222" w:rsidRPr="001062D5">
        <w:t xml:space="preserve"> </w:t>
      </w:r>
      <w:r w:rsidR="008A0222">
        <w:t xml:space="preserve">  химии,  МХК.).</w:t>
      </w:r>
      <w:proofErr w:type="gramEnd"/>
    </w:p>
    <w:p w:rsidR="008A0222" w:rsidRDefault="00F44638" w:rsidP="00F44638">
      <w:pPr>
        <w:ind w:left="360"/>
        <w:jc w:val="both"/>
      </w:pPr>
      <w:r>
        <w:t xml:space="preserve">  1.2</w:t>
      </w:r>
      <w:r w:rsidR="008A0222">
        <w:t>. Составить и утвердить график проведения школьных олимпиад с 1 октября по 15 ноября. Предоставить в методический кабинет Управления образования 17 сентября 2010 года (приложение №1)</w:t>
      </w:r>
    </w:p>
    <w:p w:rsidR="008A0222" w:rsidRDefault="00F44638" w:rsidP="00F44638">
      <w:pPr>
        <w:ind w:left="360"/>
        <w:jc w:val="both"/>
      </w:pPr>
      <w:r>
        <w:t xml:space="preserve">  1.3.</w:t>
      </w:r>
      <w:r w:rsidR="008A0222">
        <w:t xml:space="preserve"> Составить и утвердить список членов  школьного жюри. Предоставить в методический кабинет Управления образования  17 сентября 2010.(приложение №2)</w:t>
      </w:r>
      <w:r>
        <w:t>.</w:t>
      </w:r>
    </w:p>
    <w:p w:rsidR="00F44638" w:rsidRDefault="00F44638" w:rsidP="00F44638">
      <w:pPr>
        <w:ind w:left="360"/>
        <w:jc w:val="both"/>
      </w:pPr>
      <w:r>
        <w:t xml:space="preserve">  1.4.</w:t>
      </w:r>
      <w:r w:rsidRPr="00F44638">
        <w:t xml:space="preserve"> </w:t>
      </w:r>
      <w:r>
        <w:t>Отчет о проведении школьного этапа олимпиад  предоставить в методический кабинет Управления образования до 19.11.2010 года.</w:t>
      </w:r>
    </w:p>
    <w:p w:rsidR="008A0222" w:rsidRDefault="008A0222" w:rsidP="00F44638">
      <w:pPr>
        <w:ind w:left="360"/>
        <w:jc w:val="both"/>
      </w:pPr>
      <w:r>
        <w:t>2. Зам</w:t>
      </w:r>
      <w:proofErr w:type="gramStart"/>
      <w:r>
        <w:t>.д</w:t>
      </w:r>
      <w:proofErr w:type="gramEnd"/>
      <w:r>
        <w:t xml:space="preserve">иректора по информатизации </w:t>
      </w:r>
      <w:proofErr w:type="spellStart"/>
      <w:r>
        <w:t>Ахметжановой</w:t>
      </w:r>
      <w:proofErr w:type="spellEnd"/>
      <w:r>
        <w:t xml:space="preserve"> Марине Сергеевне</w:t>
      </w:r>
      <w:r w:rsidR="00F44638">
        <w:t>:</w:t>
      </w:r>
    </w:p>
    <w:p w:rsidR="008A0222" w:rsidRDefault="008A0222" w:rsidP="00F44638">
      <w:pPr>
        <w:ind w:left="360"/>
        <w:jc w:val="both"/>
      </w:pPr>
      <w:r>
        <w:t xml:space="preserve">  2.1</w:t>
      </w:r>
      <w:proofErr w:type="gramStart"/>
      <w:r>
        <w:t xml:space="preserve">   О</w:t>
      </w:r>
      <w:proofErr w:type="gramEnd"/>
      <w:r>
        <w:t>беспечить работу школьных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заданий.</w:t>
      </w:r>
    </w:p>
    <w:p w:rsidR="008A0222" w:rsidRDefault="008A0222" w:rsidP="00F44638">
      <w:pPr>
        <w:ind w:left="360"/>
        <w:jc w:val="both"/>
      </w:pPr>
      <w:r>
        <w:t xml:space="preserve">  2.2</w:t>
      </w:r>
      <w:proofErr w:type="gramStart"/>
      <w:r>
        <w:t xml:space="preserve"> Р</w:t>
      </w:r>
      <w:proofErr w:type="gramEnd"/>
      <w:r>
        <w:t xml:space="preserve">азместить на сайте информацию: </w:t>
      </w:r>
    </w:p>
    <w:p w:rsidR="008A0222" w:rsidRDefault="00F44638" w:rsidP="00F44638">
      <w:pPr>
        <w:ind w:left="360"/>
        <w:jc w:val="both"/>
      </w:pPr>
      <w:r>
        <w:t xml:space="preserve">      - </w:t>
      </w:r>
      <w:r w:rsidR="008A0222">
        <w:t>Положение о школьном этапе Всероссийской олимпиады школьников.</w:t>
      </w:r>
    </w:p>
    <w:p w:rsidR="008A0222" w:rsidRDefault="00F44638" w:rsidP="00F44638">
      <w:pPr>
        <w:ind w:left="360"/>
        <w:jc w:val="both"/>
      </w:pPr>
      <w:r>
        <w:t xml:space="preserve">      - </w:t>
      </w:r>
      <w:r w:rsidR="008A0222">
        <w:t>График проведения школьных олимпиад</w:t>
      </w:r>
    </w:p>
    <w:p w:rsidR="008A0222" w:rsidRDefault="00F44638" w:rsidP="00F44638">
      <w:pPr>
        <w:ind w:left="360"/>
        <w:jc w:val="both"/>
      </w:pPr>
      <w:r>
        <w:t xml:space="preserve">      - </w:t>
      </w:r>
      <w:r w:rsidR="008A0222">
        <w:t xml:space="preserve">Список членов </w:t>
      </w:r>
      <w:r>
        <w:t>комиссии.</w:t>
      </w:r>
    </w:p>
    <w:p w:rsidR="008A0222" w:rsidRDefault="00F44638" w:rsidP="00F44638">
      <w:pPr>
        <w:ind w:left="360"/>
        <w:jc w:val="both"/>
      </w:pPr>
      <w:r>
        <w:t>3</w:t>
      </w:r>
      <w:r w:rsidR="008A0222">
        <w:t xml:space="preserve">. </w:t>
      </w:r>
      <w:proofErr w:type="gramStart"/>
      <w:r w:rsidR="008A0222">
        <w:t>Контроль за</w:t>
      </w:r>
      <w:proofErr w:type="gramEnd"/>
      <w:r w:rsidR="008A0222">
        <w:t xml:space="preserve"> исполнением приказа оставляю за собой.</w:t>
      </w:r>
    </w:p>
    <w:p w:rsidR="00F44638" w:rsidRDefault="00F44638" w:rsidP="00F44638">
      <w:pPr>
        <w:ind w:left="360"/>
        <w:jc w:val="both"/>
      </w:pPr>
    </w:p>
    <w:p w:rsidR="008A0222" w:rsidRDefault="008A0222" w:rsidP="008A0222">
      <w:pPr>
        <w:ind w:left="360"/>
      </w:pPr>
    </w:p>
    <w:p w:rsidR="004372C5" w:rsidRDefault="004372C5" w:rsidP="008A0222">
      <w:pPr>
        <w:ind w:left="360"/>
        <w:rPr>
          <w:sz w:val="22"/>
          <w:szCs w:val="22"/>
        </w:rPr>
      </w:pPr>
      <w:r>
        <w:rPr>
          <w:sz w:val="22"/>
          <w:szCs w:val="22"/>
        </w:rPr>
        <w:t>Директор школы                                                    И.И.Чернышева</w:t>
      </w:r>
    </w:p>
    <w:p w:rsidR="008A0222" w:rsidRPr="008A0222" w:rsidRDefault="008A0222" w:rsidP="008A0222">
      <w:pPr>
        <w:ind w:left="360"/>
      </w:pPr>
    </w:p>
    <w:p w:rsidR="004372C5" w:rsidRPr="008A0222" w:rsidRDefault="008A0222" w:rsidP="004372C5">
      <w:pPr>
        <w:rPr>
          <w:sz w:val="18"/>
          <w:szCs w:val="18"/>
        </w:rPr>
      </w:pPr>
      <w:proofErr w:type="spellStart"/>
      <w:r w:rsidRPr="008A0222">
        <w:rPr>
          <w:sz w:val="18"/>
          <w:szCs w:val="18"/>
        </w:rPr>
        <w:t>Подг</w:t>
      </w:r>
      <w:proofErr w:type="spellEnd"/>
      <w:r w:rsidRPr="008A0222">
        <w:rPr>
          <w:sz w:val="18"/>
          <w:szCs w:val="18"/>
        </w:rPr>
        <w:t>. Веретенова О.В.</w:t>
      </w:r>
    </w:p>
    <w:p w:rsidR="004372C5" w:rsidRPr="00F44638" w:rsidRDefault="00F44638" w:rsidP="00227EF3">
      <w:pPr>
        <w:rPr>
          <w:sz w:val="20"/>
          <w:szCs w:val="20"/>
        </w:rPr>
      </w:pPr>
      <w:r>
        <w:lastRenderedPageBreak/>
        <w:t xml:space="preserve">         </w:t>
      </w:r>
      <w:r w:rsidR="00837924">
        <w:t xml:space="preserve">  </w:t>
      </w:r>
      <w:r>
        <w:t>С приказом ознакомлены</w:t>
      </w:r>
      <w:r w:rsidR="00837924">
        <w:t xml:space="preserve">               </w:t>
      </w:r>
    </w:p>
    <w:p w:rsidR="004372C5" w:rsidRDefault="004372C5" w:rsidP="00227EF3"/>
    <w:sectPr w:rsidR="004372C5" w:rsidSect="0019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47F2"/>
    <w:multiLevelType w:val="hybridMultilevel"/>
    <w:tmpl w:val="95D8206C"/>
    <w:lvl w:ilvl="0" w:tplc="8CBC760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F3"/>
    <w:rsid w:val="000413C0"/>
    <w:rsid w:val="000A485E"/>
    <w:rsid w:val="00182087"/>
    <w:rsid w:val="00191DD1"/>
    <w:rsid w:val="001D1B2C"/>
    <w:rsid w:val="00222AFF"/>
    <w:rsid w:val="00227EF3"/>
    <w:rsid w:val="00234E86"/>
    <w:rsid w:val="00307A5F"/>
    <w:rsid w:val="0038460A"/>
    <w:rsid w:val="004372C5"/>
    <w:rsid w:val="004500C6"/>
    <w:rsid w:val="00454403"/>
    <w:rsid w:val="004A6132"/>
    <w:rsid w:val="0056617A"/>
    <w:rsid w:val="005E1171"/>
    <w:rsid w:val="005F4B81"/>
    <w:rsid w:val="006A590D"/>
    <w:rsid w:val="006D5FEF"/>
    <w:rsid w:val="007C2B8F"/>
    <w:rsid w:val="00837924"/>
    <w:rsid w:val="00894D1F"/>
    <w:rsid w:val="008A0222"/>
    <w:rsid w:val="00916716"/>
    <w:rsid w:val="009A325F"/>
    <w:rsid w:val="00A432A6"/>
    <w:rsid w:val="00AB31B5"/>
    <w:rsid w:val="00AE3B64"/>
    <w:rsid w:val="00B67609"/>
    <w:rsid w:val="00BA06C4"/>
    <w:rsid w:val="00BC28C7"/>
    <w:rsid w:val="00C4178F"/>
    <w:rsid w:val="00CB5889"/>
    <w:rsid w:val="00CC1AAD"/>
    <w:rsid w:val="00CE0AF6"/>
    <w:rsid w:val="00D97CD9"/>
    <w:rsid w:val="00DC0AD4"/>
    <w:rsid w:val="00E1673E"/>
    <w:rsid w:val="00E64858"/>
    <w:rsid w:val="00EB12D0"/>
    <w:rsid w:val="00F44638"/>
    <w:rsid w:val="00FA1D37"/>
    <w:rsid w:val="00F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Skull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2010-09-24T02:15:00Z</cp:lastPrinted>
  <dcterms:created xsi:type="dcterms:W3CDTF">2008-11-14T07:55:00Z</dcterms:created>
  <dcterms:modified xsi:type="dcterms:W3CDTF">2010-09-24T02:15:00Z</dcterms:modified>
</cp:coreProperties>
</file>